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4"/>
        <w:gridCol w:w="4179"/>
        <w:gridCol w:w="4656"/>
      </w:tblGrid>
      <w:tr w:rsidR="000079DF" w:rsidRPr="00EC5040" w14:paraId="35A0D260" w14:textId="77777777" w:rsidTr="00AC0B79">
        <w:trPr>
          <w:jc w:val="center"/>
        </w:trPr>
        <w:tc>
          <w:tcPr>
            <w:tcW w:w="9923" w:type="dxa"/>
            <w:gridSpan w:val="4"/>
            <w:vAlign w:val="center"/>
          </w:tcPr>
          <w:p w14:paraId="07AD3F41" w14:textId="4261917D" w:rsidR="000079DF" w:rsidRPr="00EC5040" w:rsidRDefault="00D13C95" w:rsidP="00423C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564F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B38A9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休閒活動營隊Q＆A答客問</w:t>
            </w:r>
          </w:p>
          <w:p w14:paraId="34C7C1C1" w14:textId="77777777" w:rsidR="004C6D8D" w:rsidRDefault="000079DF" w:rsidP="002564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F724D7">
              <w:rPr>
                <w:rFonts w:ascii="標楷體" w:eastAsia="標楷體" w:hAnsi="標楷體" w:hint="eastAsia"/>
              </w:rPr>
              <w:t>雲林縣</w:t>
            </w:r>
            <w:r w:rsidRPr="00EC5040">
              <w:rPr>
                <w:rFonts w:ascii="標楷體" w:eastAsia="標楷體" w:hAnsi="標楷體" w:hint="eastAsia"/>
              </w:rPr>
              <w:t>團委會　　營隊名稱：</w:t>
            </w:r>
            <w:r w:rsidR="004C6D8D" w:rsidRPr="004C6D8D">
              <w:rPr>
                <w:rFonts w:ascii="標楷體" w:eastAsia="標楷體" w:hAnsi="標楷體" w:hint="eastAsia"/>
              </w:rPr>
              <w:t>義起峰運動：兒童活力體能挑戰營</w:t>
            </w:r>
            <w:r w:rsidR="002564F1">
              <w:rPr>
                <w:rFonts w:ascii="標楷體" w:eastAsia="標楷體" w:hAnsi="標楷體" w:hint="eastAsia"/>
              </w:rPr>
              <w:t xml:space="preserve">     </w:t>
            </w:r>
            <w:r w:rsidRPr="00EC5040">
              <w:rPr>
                <w:rFonts w:ascii="標楷體" w:eastAsia="標楷體" w:hAnsi="標楷體" w:hint="eastAsia"/>
              </w:rPr>
              <w:t xml:space="preserve">　</w:t>
            </w:r>
          </w:p>
          <w:p w14:paraId="1C604E19" w14:textId="6EA46BC8" w:rsidR="000079DF" w:rsidRPr="00EC5040" w:rsidRDefault="000079DF" w:rsidP="004C6D8D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填報日期：</w:t>
            </w:r>
            <w:r w:rsidR="003871EB">
              <w:rPr>
                <w:rFonts w:ascii="標楷體" w:eastAsia="標楷體" w:hAnsi="標楷體" w:hint="eastAsia"/>
              </w:rPr>
              <w:t>11</w:t>
            </w:r>
            <w:r w:rsidR="002564F1">
              <w:rPr>
                <w:rFonts w:ascii="標楷體" w:eastAsia="標楷體" w:hAnsi="標楷體" w:hint="eastAsia"/>
              </w:rPr>
              <w:t>5</w:t>
            </w:r>
            <w:r w:rsidRPr="00EC5040">
              <w:rPr>
                <w:rFonts w:ascii="標楷體" w:eastAsia="標楷體" w:hAnsi="標楷體" w:hint="eastAsia"/>
              </w:rPr>
              <w:t>年</w:t>
            </w:r>
            <w:r w:rsidR="00CA14E1">
              <w:rPr>
                <w:rFonts w:ascii="標楷體" w:eastAsia="標楷體" w:hAnsi="標楷體" w:hint="eastAsia"/>
              </w:rPr>
              <w:t>2</w:t>
            </w:r>
            <w:r w:rsidRPr="00EC5040">
              <w:rPr>
                <w:rFonts w:ascii="標楷體" w:eastAsia="標楷體" w:hAnsi="標楷體" w:hint="eastAsia"/>
              </w:rPr>
              <w:t>月</w:t>
            </w:r>
            <w:r w:rsidR="00CE6B8C">
              <w:rPr>
                <w:rFonts w:ascii="標楷體" w:eastAsia="標楷體" w:hAnsi="標楷體" w:hint="eastAsia"/>
              </w:rPr>
              <w:t xml:space="preserve"> </w:t>
            </w:r>
            <w:r w:rsidR="00CA14E1">
              <w:rPr>
                <w:rFonts w:ascii="標楷體" w:eastAsia="標楷體" w:hAnsi="標楷體" w:hint="eastAsia"/>
              </w:rPr>
              <w:t>6</w:t>
            </w:r>
            <w:r w:rsidR="002564F1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4304EDA3" w14:textId="77777777" w:rsidTr="00AC0B79">
        <w:trPr>
          <w:jc w:val="center"/>
        </w:trPr>
        <w:tc>
          <w:tcPr>
            <w:tcW w:w="544" w:type="dxa"/>
            <w:vAlign w:val="center"/>
          </w:tcPr>
          <w:p w14:paraId="75B376AD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00DCC7D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30EAE8F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4656" w:type="dxa"/>
          </w:tcPr>
          <w:p w14:paraId="3EF7C9C9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F65491" w:rsidRPr="00EC5040" w14:paraId="335D5F77" w14:textId="77777777" w:rsidTr="00921253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2F1D5EA2" w14:textId="77777777" w:rsidR="00F65491" w:rsidRPr="00EC5040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14C42D38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50771F2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49AB1805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43C5601E" w14:textId="77777777" w:rsidR="00F65491" w:rsidRPr="00EC5040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4656" w:type="dxa"/>
            <w:vAlign w:val="center"/>
          </w:tcPr>
          <w:p w14:paraId="2677C017" w14:textId="77777777" w:rsidR="00F65491" w:rsidRPr="00992C7E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5B110C6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14:paraId="38164B7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體刷卡</w:t>
            </w:r>
            <w:r w:rsidRPr="00992C7E">
              <w:rPr>
                <w:rFonts w:ascii="標楷體" w:eastAsia="標楷體" w:hAnsi="標楷體" w:hint="eastAsia"/>
              </w:rPr>
              <w:t>。</w:t>
            </w:r>
          </w:p>
          <w:p w14:paraId="4A5947CE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</w:t>
            </w:r>
          </w:p>
          <w:p w14:paraId="40485E7B" w14:textId="5E24792F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261詢問。</w:t>
            </w:r>
          </w:p>
        </w:tc>
      </w:tr>
      <w:tr w:rsidR="00F65491" w:rsidRPr="00EC5040" w14:paraId="2A12D44A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0241659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237A1E1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EE01B77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4656" w:type="dxa"/>
            <w:vAlign w:val="center"/>
          </w:tcPr>
          <w:p w14:paraId="3849E7A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網路報名成功後，會將訊息寄至填寫的指定信箱內。</w:t>
            </w:r>
          </w:p>
          <w:p w14:paraId="5A9E4F79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  <w:p w14:paraId="54CF26DD" w14:textId="065BAA61" w:rsidR="002E32DE" w:rsidRDefault="002E32DE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A0D2A">
              <w:rPr>
                <w:rFonts w:ascii="標楷體" w:eastAsia="標楷體" w:hAnsi="標楷體" w:hint="eastAsia"/>
                <w:b/>
                <w:bCs/>
                <w:color w:val="FF0000"/>
              </w:rPr>
              <w:t>行前通知單為寄送EMAIL，請完善填妥EMAIL。</w:t>
            </w:r>
          </w:p>
        </w:tc>
      </w:tr>
      <w:tr w:rsidR="00F65491" w:rsidRPr="00EC5040" w14:paraId="577C45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F66D2D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16B3E956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B6E6741" w14:textId="77777777" w:rsidR="00F6549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工作人員從哪裡來？</w:t>
            </w:r>
          </w:p>
          <w:p w14:paraId="0F0B508D" w14:textId="5D53303C" w:rsidR="00F65491" w:rsidRPr="002564F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工作人員比例？</w:t>
            </w:r>
          </w:p>
        </w:tc>
        <w:tc>
          <w:tcPr>
            <w:tcW w:w="4656" w:type="dxa"/>
            <w:vAlign w:val="center"/>
          </w:tcPr>
          <w:p w14:paraId="6A16B50B" w14:textId="373E718A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工作人員皆為救國團接受完整訓練之專業人員。</w:t>
            </w:r>
          </w:p>
          <w:p w14:paraId="401DEF90" w14:textId="07B05348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工作人員比例</w:t>
            </w:r>
            <w:r w:rsidR="002E32DE">
              <w:rPr>
                <w:rFonts w:ascii="標楷體" w:eastAsia="標楷體" w:hAnsi="標楷體" w:hint="eastAsia"/>
              </w:rPr>
              <w:t>1</w:t>
            </w:r>
            <w:r w:rsidRPr="00F65491">
              <w:rPr>
                <w:rFonts w:ascii="標楷體" w:eastAsia="標楷體" w:hAnsi="標楷體" w:hint="eastAsia"/>
              </w:rPr>
              <w:t>:1</w:t>
            </w:r>
            <w:r w:rsidR="002E32DE">
              <w:rPr>
                <w:rFonts w:ascii="標楷體" w:eastAsia="標楷體" w:hAnsi="標楷體" w:hint="eastAsia"/>
              </w:rPr>
              <w:t>0(含專業講師及教練)</w:t>
            </w:r>
            <w:r w:rsidRPr="00F65491">
              <w:rPr>
                <w:rFonts w:ascii="標楷體" w:eastAsia="標楷體" w:hAnsi="標楷體" w:hint="eastAsia"/>
              </w:rPr>
              <w:t>。</w:t>
            </w:r>
          </w:p>
        </w:tc>
      </w:tr>
      <w:tr w:rsidR="00F65491" w:rsidRPr="00EC5040" w14:paraId="644FA43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5943E9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3330F88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8BA0656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4656" w:type="dxa"/>
            <w:vAlign w:val="center"/>
          </w:tcPr>
          <w:p w14:paraId="13920828" w14:textId="1148A24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請先聯繫各營隊承辦人員，並依照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F65491" w:rsidRPr="00EC5040" w14:paraId="55D68C2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E5AFECF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3EE3393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43D6937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4656" w:type="dxa"/>
            <w:vAlign w:val="center"/>
          </w:tcPr>
          <w:p w14:paraId="02FA4285" w14:textId="2A86514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請先聯繫各營隊承辦人員，由承辦人員協助轉梯，費用則多退少補。</w:t>
            </w:r>
          </w:p>
        </w:tc>
      </w:tr>
      <w:tr w:rsidR="00F65491" w:rsidRPr="00A42CC1" w14:paraId="17C874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2CAC774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852621D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8ADC7B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4656" w:type="dxa"/>
            <w:vAlign w:val="center"/>
          </w:tcPr>
          <w:p w14:paraId="7DE85E8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3774D2D1" w14:textId="73D4118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若遇颱風停班停課</w:t>
            </w:r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</w:t>
            </w:r>
            <w:r>
              <w:rPr>
                <w:rFonts w:ascii="標楷體" w:eastAsia="標楷體" w:hAnsi="標楷體"/>
              </w:rPr>
              <w:t>承辦單位</w:t>
            </w:r>
            <w:r w:rsidRPr="00A42CC1">
              <w:rPr>
                <w:rFonts w:ascii="標楷體" w:eastAsia="標楷體" w:hAnsi="標楷體"/>
              </w:rPr>
              <w:t>連繫退費事宜或轉其他營隊)。</w:t>
            </w:r>
          </w:p>
        </w:tc>
      </w:tr>
      <w:tr w:rsidR="00F65491" w:rsidRPr="00A42CC1" w14:paraId="161B5B97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003B134D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75602AF7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055D3634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4656" w:type="dxa"/>
            <w:vAlign w:val="center"/>
          </w:tcPr>
          <w:p w14:paraId="5972E087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1.至救國團官網「最新消息」查詢。</w:t>
            </w:r>
          </w:p>
          <w:p w14:paraId="1F6CA4AA" w14:textId="261538E5" w:rsidR="002E32DE" w:rsidRPr="002E32DE" w:rsidRDefault="00F65491" w:rsidP="002E32D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E32DE" w:rsidRPr="002E32DE">
              <w:rPr>
                <w:rFonts w:ascii="標楷體" w:eastAsia="標楷體" w:hAnsi="標楷體" w:hint="eastAsia"/>
              </w:rPr>
              <w:t>電洽各縣市營隊承辦人詢問。05-555329-2</w:t>
            </w:r>
            <w:r w:rsidR="002E32DE">
              <w:rPr>
                <w:rFonts w:ascii="標楷體" w:eastAsia="標楷體" w:hAnsi="標楷體" w:hint="eastAsia"/>
              </w:rPr>
              <w:t>2高小姐</w:t>
            </w:r>
          </w:p>
          <w:p w14:paraId="4D6AD287" w14:textId="46411865" w:rsidR="00F65491" w:rsidRDefault="002E32DE" w:rsidP="002E32D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E32DE">
              <w:rPr>
                <w:rFonts w:ascii="標楷體" w:eastAsia="標楷體" w:hAnsi="標楷體" w:hint="eastAsia"/>
              </w:rPr>
              <w:t>3.FB粉絲團</w:t>
            </w:r>
            <w:r>
              <w:rPr>
                <w:rFonts w:ascii="標楷體" w:eastAsia="標楷體" w:hAnsi="標楷體" w:hint="eastAsia"/>
              </w:rPr>
              <w:t>『雲林縣救國團FUN假出趣玩』。</w:t>
            </w:r>
          </w:p>
        </w:tc>
      </w:tr>
      <w:tr w:rsidR="003323B1" w:rsidRPr="00EC5040" w14:paraId="4D6FE585" w14:textId="77777777" w:rsidTr="00921253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32955B77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26E2B322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1FEDD17" w14:textId="77777777" w:rsidR="003323B1" w:rsidRDefault="003323B1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(幾人一房)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0974AEF9" w14:textId="77777777" w:rsidR="00716065" w:rsidRPr="00716065" w:rsidRDefault="00716065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4656" w:type="dxa"/>
            <w:vAlign w:val="center"/>
          </w:tcPr>
          <w:p w14:paraId="2071B915" w14:textId="7ED58C58" w:rsidR="003323B1" w:rsidRPr="002E32DE" w:rsidRDefault="002E32DE" w:rsidP="002E32D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445B5" w:rsidRPr="003445B5">
              <w:rPr>
                <w:rFonts w:ascii="標楷體" w:eastAsia="標楷體" w:hAnsi="標楷體" w:hint="eastAsia"/>
              </w:rPr>
              <w:t>帳篷</w:t>
            </w:r>
            <w:r w:rsidR="003445B5">
              <w:rPr>
                <w:rFonts w:ascii="標楷體" w:eastAsia="標楷體" w:hAnsi="標楷體" w:hint="eastAsia"/>
              </w:rPr>
              <w:t>-6人一帳，男女分開。</w:t>
            </w:r>
          </w:p>
          <w:p w14:paraId="5C694459" w14:textId="55C0C6D7" w:rsidR="002E32DE" w:rsidRPr="002E32DE" w:rsidRDefault="002E32DE" w:rsidP="002E32D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2.可以於報名時告知。</w:t>
            </w:r>
          </w:p>
        </w:tc>
      </w:tr>
      <w:tr w:rsidR="003323B1" w:rsidRPr="00EC5040" w14:paraId="129B360F" w14:textId="77777777" w:rsidTr="00AC0B79">
        <w:trPr>
          <w:trHeight w:val="558"/>
          <w:jc w:val="center"/>
        </w:trPr>
        <w:tc>
          <w:tcPr>
            <w:tcW w:w="544" w:type="dxa"/>
            <w:vMerge/>
          </w:tcPr>
          <w:p w14:paraId="58C4FB54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7EAA175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F40B41D" w14:textId="77777777" w:rsidR="003323B1" w:rsidRPr="0035197F" w:rsidRDefault="00716065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56" w:type="dxa"/>
            <w:vAlign w:val="center"/>
          </w:tcPr>
          <w:p w14:paraId="104A6F44" w14:textId="23FACB8C" w:rsidR="003323B1" w:rsidRPr="001871F3" w:rsidRDefault="002E32DE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32DE">
              <w:rPr>
                <w:rFonts w:ascii="標楷體" w:eastAsia="標楷體" w:hAnsi="標楷體" w:hint="eastAsia"/>
              </w:rPr>
              <w:t>承辦人電話：05-5515329分機22高小姐。</w:t>
            </w:r>
          </w:p>
        </w:tc>
      </w:tr>
      <w:tr w:rsidR="003323B1" w:rsidRPr="00EC5040" w14:paraId="04D9E6FF" w14:textId="77777777" w:rsidTr="00AC0B79">
        <w:trPr>
          <w:trHeight w:val="552"/>
          <w:jc w:val="center"/>
        </w:trPr>
        <w:tc>
          <w:tcPr>
            <w:tcW w:w="544" w:type="dxa"/>
            <w:vMerge/>
          </w:tcPr>
          <w:p w14:paraId="67759352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24A1A1A2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7C28C74" w14:textId="77777777" w:rsidR="003323B1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4656" w:type="dxa"/>
            <w:vAlign w:val="center"/>
          </w:tcPr>
          <w:p w14:paraId="2D933EB8" w14:textId="69D84D15" w:rsidR="003323B1" w:rsidRPr="00EC5040" w:rsidRDefault="002E32DE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為培養小朋友獨立精神，不建議前往觀看。</w:t>
            </w:r>
          </w:p>
        </w:tc>
      </w:tr>
      <w:tr w:rsidR="00716065" w:rsidRPr="00EC5040" w14:paraId="2CFB5FB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367F896C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5C7C455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C3D162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4656" w:type="dxa"/>
            <w:vAlign w:val="center"/>
          </w:tcPr>
          <w:p w14:paraId="606CF228" w14:textId="1158351F" w:rsidR="002E32DE" w:rsidRPr="002E32DE" w:rsidRDefault="002E32DE" w:rsidP="002E32D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2E32DE">
              <w:rPr>
                <w:rFonts w:ascii="標楷體" w:eastAsia="標楷體" w:hAnsi="標楷體" w:hint="eastAsia"/>
              </w:rPr>
              <w:t>1.受傷狀態，檢傷後判定休息或前往醫院</w:t>
            </w:r>
            <w:r>
              <w:rPr>
                <w:rFonts w:ascii="標楷體" w:eastAsia="標楷體" w:hAnsi="標楷體" w:hint="eastAsia"/>
              </w:rPr>
              <w:t>處理</w:t>
            </w:r>
            <w:r w:rsidRPr="002E32DE">
              <w:rPr>
                <w:rFonts w:ascii="標楷體" w:eastAsia="標楷體" w:hAnsi="標楷體" w:hint="eastAsia"/>
              </w:rPr>
              <w:t>。</w:t>
            </w:r>
          </w:p>
          <w:p w14:paraId="52449B01" w14:textId="4E92D03B" w:rsidR="00716065" w:rsidRPr="003871EB" w:rsidRDefault="002E32DE" w:rsidP="002E32D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2E32DE">
              <w:rPr>
                <w:rFonts w:ascii="標楷體" w:eastAsia="標楷體" w:hAnsi="標楷體" w:hint="eastAsia"/>
              </w:rPr>
              <w:t>2.營隊中生病狀態，除發燒、特定傳染疾病者或危及生命時會立即通知家屬前往營地將學員(協助)後送。其餘依休息狀態跟隨營隊至結束。</w:t>
            </w:r>
          </w:p>
        </w:tc>
      </w:tr>
      <w:tr w:rsidR="00716065" w:rsidRPr="00EC5040" w14:paraId="5167F79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4292B31C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0EE20A7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A67543A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4656" w:type="dxa"/>
            <w:vAlign w:val="center"/>
          </w:tcPr>
          <w:p w14:paraId="0916F955" w14:textId="167AA833" w:rsidR="00716065" w:rsidRPr="003871EB" w:rsidRDefault="002E32DE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活動結束後約一星期，可以至</w:t>
            </w:r>
            <w:r w:rsidRPr="002E32DE">
              <w:rPr>
                <w:rFonts w:ascii="標楷體" w:eastAsia="標楷體" w:hAnsi="標楷體" w:hint="eastAsia"/>
              </w:rPr>
              <w:t>FB粉絲團『雲林縣救國團FUN假出趣玩』</w:t>
            </w:r>
            <w:r>
              <w:rPr>
                <w:rFonts w:ascii="標楷體" w:eastAsia="標楷體" w:hAnsi="標楷體" w:hint="eastAsia"/>
              </w:rPr>
              <w:t>下載。</w:t>
            </w:r>
          </w:p>
        </w:tc>
      </w:tr>
    </w:tbl>
    <w:p w14:paraId="1C91264F" w14:textId="7C0E536F" w:rsidR="00D76F29" w:rsidRPr="00C375C6" w:rsidRDefault="00423CE0" w:rsidP="00423CE0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14:paraId="077753C2" w14:textId="6B523D12" w:rsidR="00561993" w:rsidRDefault="000079DF" w:rsidP="00C375C6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EC5040">
        <w:rPr>
          <w:rFonts w:ascii="標楷體" w:eastAsia="標楷體" w:hAnsi="標楷體" w:hint="eastAsia"/>
        </w:rPr>
        <w:t>填表人：</w:t>
      </w:r>
      <w:r w:rsidR="002E32DE">
        <w:rPr>
          <w:rFonts w:ascii="標楷體" w:eastAsia="標楷體" w:hAnsi="標楷體" w:hint="eastAsia"/>
        </w:rPr>
        <w:t>高卉柔</w:t>
      </w:r>
      <w:r w:rsidRPr="00EC5040">
        <w:rPr>
          <w:rFonts w:ascii="標楷體" w:eastAsia="標楷體" w:hAnsi="標楷體" w:hint="eastAsia"/>
        </w:rPr>
        <w:t xml:space="preserve">              組長：</w:t>
      </w:r>
      <w:r w:rsidR="002E32DE">
        <w:rPr>
          <w:rFonts w:ascii="標楷體" w:eastAsia="標楷體" w:hAnsi="標楷體" w:hint="eastAsia"/>
        </w:rPr>
        <w:t>林錦照</w:t>
      </w:r>
      <w:r w:rsidRPr="00EC5040">
        <w:rPr>
          <w:rFonts w:ascii="標楷體" w:eastAsia="標楷體" w:hAnsi="標楷體" w:hint="eastAsia"/>
        </w:rPr>
        <w:t xml:space="preserve">            總幹事：</w:t>
      </w:r>
      <w:r w:rsidR="002E32DE">
        <w:rPr>
          <w:rFonts w:ascii="標楷體" w:eastAsia="標楷體" w:hAnsi="標楷體" w:hint="eastAsia"/>
        </w:rPr>
        <w:t>薄力瑋</w:t>
      </w:r>
    </w:p>
    <w:sectPr w:rsidR="00561993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25B4" w14:textId="77777777" w:rsidR="00F66CF0" w:rsidRDefault="00F66CF0" w:rsidP="000079DF">
      <w:r>
        <w:separator/>
      </w:r>
    </w:p>
  </w:endnote>
  <w:endnote w:type="continuationSeparator" w:id="0">
    <w:p w14:paraId="51B2FDDD" w14:textId="77777777" w:rsidR="00F66CF0" w:rsidRDefault="00F66CF0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B531" w14:textId="77777777" w:rsidR="00F66CF0" w:rsidRDefault="00F66CF0" w:rsidP="000079DF">
      <w:r>
        <w:separator/>
      </w:r>
    </w:p>
  </w:footnote>
  <w:footnote w:type="continuationSeparator" w:id="0">
    <w:p w14:paraId="7FB498B4" w14:textId="77777777" w:rsidR="00F66CF0" w:rsidRDefault="00F66CF0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024467"/>
    <w:multiLevelType w:val="hybridMultilevel"/>
    <w:tmpl w:val="998ABF2C"/>
    <w:lvl w:ilvl="0" w:tplc="C114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B7562"/>
    <w:multiLevelType w:val="hybridMultilevel"/>
    <w:tmpl w:val="1090C704"/>
    <w:lvl w:ilvl="0" w:tplc="B378B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84690"/>
    <w:multiLevelType w:val="hybridMultilevel"/>
    <w:tmpl w:val="E5BC0BF8"/>
    <w:lvl w:ilvl="0" w:tplc="DDAA5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0898278">
    <w:abstractNumId w:val="4"/>
  </w:num>
  <w:num w:numId="2" w16cid:durableId="1405297397">
    <w:abstractNumId w:val="10"/>
  </w:num>
  <w:num w:numId="3" w16cid:durableId="659961141">
    <w:abstractNumId w:val="6"/>
  </w:num>
  <w:num w:numId="4" w16cid:durableId="2113161906">
    <w:abstractNumId w:val="1"/>
  </w:num>
  <w:num w:numId="5" w16cid:durableId="2059738839">
    <w:abstractNumId w:val="2"/>
  </w:num>
  <w:num w:numId="6" w16cid:durableId="1431241105">
    <w:abstractNumId w:val="12"/>
  </w:num>
  <w:num w:numId="7" w16cid:durableId="1222450454">
    <w:abstractNumId w:val="11"/>
  </w:num>
  <w:num w:numId="8" w16cid:durableId="29301834">
    <w:abstractNumId w:val="3"/>
  </w:num>
  <w:num w:numId="9" w16cid:durableId="1643195555">
    <w:abstractNumId w:val="5"/>
  </w:num>
  <w:num w:numId="10" w16cid:durableId="1275863424">
    <w:abstractNumId w:val="0"/>
  </w:num>
  <w:num w:numId="11" w16cid:durableId="731974201">
    <w:abstractNumId w:val="7"/>
  </w:num>
  <w:num w:numId="12" w16cid:durableId="1420057224">
    <w:abstractNumId w:val="8"/>
  </w:num>
  <w:num w:numId="13" w16cid:durableId="352193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BA"/>
    <w:rsid w:val="000079DF"/>
    <w:rsid w:val="00031147"/>
    <w:rsid w:val="00041A50"/>
    <w:rsid w:val="000622CD"/>
    <w:rsid w:val="0006243A"/>
    <w:rsid w:val="0006631A"/>
    <w:rsid w:val="00080B22"/>
    <w:rsid w:val="00093F95"/>
    <w:rsid w:val="00096E96"/>
    <w:rsid w:val="000B2FC1"/>
    <w:rsid w:val="0010514F"/>
    <w:rsid w:val="001871F3"/>
    <w:rsid w:val="001B081B"/>
    <w:rsid w:val="001E584A"/>
    <w:rsid w:val="001F5ABF"/>
    <w:rsid w:val="002035CA"/>
    <w:rsid w:val="00204F7D"/>
    <w:rsid w:val="0023703D"/>
    <w:rsid w:val="00243C0E"/>
    <w:rsid w:val="002564F1"/>
    <w:rsid w:val="002570DC"/>
    <w:rsid w:val="002B7164"/>
    <w:rsid w:val="002C10C9"/>
    <w:rsid w:val="002C721C"/>
    <w:rsid w:val="002E32DE"/>
    <w:rsid w:val="002F7907"/>
    <w:rsid w:val="003323B1"/>
    <w:rsid w:val="003445B5"/>
    <w:rsid w:val="0035197F"/>
    <w:rsid w:val="00356133"/>
    <w:rsid w:val="0036129B"/>
    <w:rsid w:val="003871EB"/>
    <w:rsid w:val="00392EFD"/>
    <w:rsid w:val="003A6A70"/>
    <w:rsid w:val="003C38F1"/>
    <w:rsid w:val="00411718"/>
    <w:rsid w:val="00422B87"/>
    <w:rsid w:val="00423CE0"/>
    <w:rsid w:val="00426FE6"/>
    <w:rsid w:val="00427ACB"/>
    <w:rsid w:val="00452A68"/>
    <w:rsid w:val="00455B1F"/>
    <w:rsid w:val="004A7A9F"/>
    <w:rsid w:val="004C6D8D"/>
    <w:rsid w:val="00520C04"/>
    <w:rsid w:val="00561993"/>
    <w:rsid w:val="005A3B81"/>
    <w:rsid w:val="005B38A9"/>
    <w:rsid w:val="005E47C0"/>
    <w:rsid w:val="005F6622"/>
    <w:rsid w:val="00694EC1"/>
    <w:rsid w:val="006F217E"/>
    <w:rsid w:val="00712C71"/>
    <w:rsid w:val="00716065"/>
    <w:rsid w:val="007B0286"/>
    <w:rsid w:val="007D1B45"/>
    <w:rsid w:val="00817BAB"/>
    <w:rsid w:val="00837EE7"/>
    <w:rsid w:val="00852313"/>
    <w:rsid w:val="0087152F"/>
    <w:rsid w:val="008E7E53"/>
    <w:rsid w:val="00901FA6"/>
    <w:rsid w:val="009029ED"/>
    <w:rsid w:val="00902AB7"/>
    <w:rsid w:val="00903249"/>
    <w:rsid w:val="0091258D"/>
    <w:rsid w:val="00921253"/>
    <w:rsid w:val="00925F91"/>
    <w:rsid w:val="00927DAA"/>
    <w:rsid w:val="00992C7E"/>
    <w:rsid w:val="009D7A3E"/>
    <w:rsid w:val="009F413A"/>
    <w:rsid w:val="00A033F0"/>
    <w:rsid w:val="00A13771"/>
    <w:rsid w:val="00A42CC1"/>
    <w:rsid w:val="00A64CBB"/>
    <w:rsid w:val="00AC74DC"/>
    <w:rsid w:val="00B33129"/>
    <w:rsid w:val="00B54BB7"/>
    <w:rsid w:val="00BB3DBC"/>
    <w:rsid w:val="00BC472F"/>
    <w:rsid w:val="00C375C6"/>
    <w:rsid w:val="00C54E50"/>
    <w:rsid w:val="00C76F4E"/>
    <w:rsid w:val="00CA14E1"/>
    <w:rsid w:val="00CE6B8C"/>
    <w:rsid w:val="00CF0B74"/>
    <w:rsid w:val="00D13C95"/>
    <w:rsid w:val="00D33715"/>
    <w:rsid w:val="00D56F4C"/>
    <w:rsid w:val="00D64ED6"/>
    <w:rsid w:val="00D76F29"/>
    <w:rsid w:val="00E524D9"/>
    <w:rsid w:val="00E774FF"/>
    <w:rsid w:val="00E84442"/>
    <w:rsid w:val="00E86F58"/>
    <w:rsid w:val="00E91A15"/>
    <w:rsid w:val="00E936DF"/>
    <w:rsid w:val="00EC1B75"/>
    <w:rsid w:val="00EC4060"/>
    <w:rsid w:val="00ED51B2"/>
    <w:rsid w:val="00EF47BA"/>
    <w:rsid w:val="00F65491"/>
    <w:rsid w:val="00F66CF0"/>
    <w:rsid w:val="00F724D7"/>
    <w:rsid w:val="00F84FA2"/>
    <w:rsid w:val="00FB1000"/>
    <w:rsid w:val="00FB42BA"/>
    <w:rsid w:val="00FC7CB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85E0A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Ellie Kao</cp:lastModifiedBy>
  <cp:revision>12</cp:revision>
  <dcterms:created xsi:type="dcterms:W3CDTF">2025-09-05T01:31:00Z</dcterms:created>
  <dcterms:modified xsi:type="dcterms:W3CDTF">2026-04-13T07:36:00Z</dcterms:modified>
</cp:coreProperties>
</file>